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5" w:rsidRDefault="004C7E95" w:rsidP="00EB6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7E95" w:rsidRDefault="004C7E95" w:rsidP="00EB6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4C7E95" w:rsidRPr="001749F7" w:rsidRDefault="004C7E95" w:rsidP="00EB6C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9F7">
        <w:rPr>
          <w:rFonts w:ascii="Times New Roman" w:hAnsi="Times New Roman" w:cs="Times New Roman"/>
          <w:sz w:val="24"/>
          <w:szCs w:val="24"/>
          <w:u w:val="single"/>
        </w:rPr>
        <w:t>«Оказание содействия в организации охраны общественного порядка безопасности жизнидеятельности на территории муниципального образования «Мелекесский район» Ульяновской области на 2017-2021 годы»</w:t>
      </w:r>
    </w:p>
    <w:p w:rsidR="004C7E95" w:rsidRDefault="004C7E95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C0F8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4C7E95" w:rsidRPr="001749F7" w:rsidRDefault="004C7E95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AC0F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749F7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</w:p>
    <w:p w:rsidR="004C7E95" w:rsidRDefault="004C7E95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843"/>
        <w:gridCol w:w="850"/>
        <w:gridCol w:w="851"/>
        <w:gridCol w:w="850"/>
        <w:gridCol w:w="851"/>
        <w:gridCol w:w="2835"/>
        <w:gridCol w:w="1559"/>
      </w:tblGrid>
      <w:tr w:rsidR="004C7E95" w:rsidRPr="00A63CA2" w:rsidTr="00AB0045">
        <w:trPr>
          <w:trHeight w:val="1754"/>
        </w:trPr>
        <w:tc>
          <w:tcPr>
            <w:tcW w:w="5245" w:type="dxa"/>
            <w:vMerge w:val="restart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Название индикатора, 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701" w:type="dxa"/>
            <w:gridSpan w:val="2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 (в отчетном периоде)</w:t>
            </w:r>
          </w:p>
        </w:tc>
        <w:tc>
          <w:tcPr>
            <w:tcW w:w="1559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C7E95" w:rsidRPr="00A63CA2" w:rsidTr="00AB0045">
        <w:trPr>
          <w:trHeight w:val="332"/>
        </w:trPr>
        <w:tc>
          <w:tcPr>
            <w:tcW w:w="5245" w:type="dxa"/>
            <w:vMerge/>
            <w:vAlign w:val="center"/>
          </w:tcPr>
          <w:p w:rsidR="004C7E95" w:rsidRPr="00A63CA2" w:rsidRDefault="004C7E95" w:rsidP="00AB0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C7E95" w:rsidRPr="00A63CA2" w:rsidRDefault="004C7E95" w:rsidP="00AB0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C7E95" w:rsidRPr="00A63CA2" w:rsidRDefault="004C7E95" w:rsidP="00AB0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E95" w:rsidRPr="00A63CA2" w:rsidTr="00F873FF">
        <w:trPr>
          <w:trHeight w:val="455"/>
        </w:trPr>
        <w:tc>
          <w:tcPr>
            <w:tcW w:w="14884" w:type="dxa"/>
            <w:gridSpan w:val="8"/>
            <w:vAlign w:val="center"/>
          </w:tcPr>
          <w:p w:rsidR="004C7E95" w:rsidRPr="00A63CA2" w:rsidRDefault="004C7E95" w:rsidP="00AB0045">
            <w:pPr>
              <w:jc w:val="center"/>
              <w:rPr>
                <w:rFonts w:ascii="Times New Roman" w:hAnsi="Times New Roman"/>
              </w:rPr>
            </w:pPr>
            <w:r w:rsidRPr="00AB0045">
              <w:rPr>
                <w:rFonts w:ascii="Times New Roman" w:eastAsia="SimSun" w:hAnsi="Times New Roman"/>
                <w:bCs/>
              </w:rPr>
              <w:t>Подпрограмма «Профилактика правонарушений в муниципальном образовании «Мелекесский район» Ульяновской области</w:t>
            </w:r>
            <w:r w:rsidRPr="00AB0045">
              <w:rPr>
                <w:rFonts w:ascii="Times New Roman" w:eastAsia="SimSun" w:hAnsi="Times New Roman"/>
              </w:rPr>
              <w:t xml:space="preserve"> </w:t>
            </w:r>
            <w:r w:rsidRPr="00AB0045">
              <w:rPr>
                <w:rFonts w:ascii="Times New Roman" w:eastAsia="SimSun" w:hAnsi="Times New Roman"/>
                <w:bCs/>
              </w:rPr>
              <w:t>на 2017-2021 годы»</w:t>
            </w: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AB0045" w:rsidRDefault="004C7E95" w:rsidP="00AB0045">
            <w:pPr>
              <w:pStyle w:val="NormalWeb"/>
              <w:snapToGrid w:val="0"/>
              <w:spacing w:before="0" w:after="0"/>
              <w:ind w:left="81" w:right="139" w:hanging="4"/>
            </w:pPr>
            <w:r w:rsidRPr="002B2849">
              <w:t>Реализовать комплексные меры по организации и  стимулированию участия населения в деятельности об</w:t>
            </w:r>
            <w:r>
              <w:t>щественн</w:t>
            </w:r>
            <w:r w:rsidRPr="002B2849">
              <w:t>ых организаций правоохранительной направленности в форме  народных дружин, казаче</w:t>
            </w:r>
            <w:r>
              <w:t>ства (шт.)</w:t>
            </w:r>
          </w:p>
        </w:tc>
        <w:tc>
          <w:tcPr>
            <w:tcW w:w="1843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F873FF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Default="004C7E95" w:rsidP="00F873FF">
            <w:pPr>
              <w:pStyle w:val="NormalWeb"/>
              <w:snapToGrid w:val="0"/>
              <w:spacing w:before="0" w:after="0"/>
              <w:ind w:right="139"/>
              <w:jc w:val="both"/>
            </w:pPr>
            <w:r>
              <w:t>Приобретение, печатных методических пособий по профилактической работе в учебных заведениях;</w:t>
            </w:r>
          </w:p>
          <w:p w:rsidR="004C7E95" w:rsidRDefault="004C7E95" w:rsidP="00F873FF">
            <w:pPr>
              <w:pStyle w:val="NormalWeb"/>
              <w:snapToGrid w:val="0"/>
              <w:spacing w:before="0" w:after="0"/>
              <w:ind w:right="139" w:hanging="4"/>
              <w:jc w:val="both"/>
            </w:pPr>
            <w:r>
              <w:t>- Укрепление материально-технической базы учреждений  образования в области профилактики правонарушений. (шт.)</w:t>
            </w:r>
          </w:p>
          <w:p w:rsidR="004C7E95" w:rsidRPr="00F873FF" w:rsidRDefault="004C7E95" w:rsidP="00F873FF">
            <w:pPr>
              <w:pStyle w:val="NormalWeb"/>
              <w:snapToGrid w:val="0"/>
              <w:spacing w:before="0" w:after="0"/>
              <w:ind w:right="139" w:hanging="4"/>
              <w:jc w:val="both"/>
            </w:pPr>
          </w:p>
        </w:tc>
        <w:tc>
          <w:tcPr>
            <w:tcW w:w="1843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C7E95" w:rsidRPr="00D52915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1A76EC" w:rsidRDefault="004C7E95" w:rsidP="00AB0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8E7CB6" w:rsidRDefault="004C7E95" w:rsidP="008E7CB6">
            <w:pPr>
              <w:pStyle w:val="NormalWeb"/>
              <w:snapToGrid w:val="0"/>
              <w:spacing w:before="0" w:after="0"/>
              <w:ind w:hanging="4"/>
            </w:pPr>
            <w:r w:rsidRPr="008E7CB6">
              <w:t>Разработать и распространить среди населения памятки (листовки) о порядке действия при совершении в отношении них правонарушений. (шт.)</w:t>
            </w:r>
          </w:p>
        </w:tc>
        <w:tc>
          <w:tcPr>
            <w:tcW w:w="1843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осуществления и проведения массовых мероприятий  в местах с массовым пребыванием людей. (шт.)</w:t>
            </w:r>
          </w:p>
        </w:tc>
        <w:tc>
          <w:tcPr>
            <w:tcW w:w="1843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7C4928">
        <w:trPr>
          <w:trHeight w:val="936"/>
        </w:trPr>
        <w:tc>
          <w:tcPr>
            <w:tcW w:w="14884" w:type="dxa"/>
            <w:gridSpan w:val="8"/>
            <w:vAlign w:val="center"/>
          </w:tcPr>
          <w:p w:rsidR="004C7E95" w:rsidRPr="00A63CA2" w:rsidRDefault="004C7E95" w:rsidP="008E7CB6">
            <w:pPr>
              <w:spacing w:after="0"/>
              <w:jc w:val="center"/>
              <w:rPr>
                <w:rFonts w:ascii="Times New Roman" w:hAnsi="Times New Roman"/>
              </w:rPr>
            </w:pPr>
            <w:r w:rsidRPr="00A63CA2">
              <w:rPr>
                <w:rFonts w:ascii="Times New Roman" w:hAnsi="Times New Roman"/>
                <w:b/>
              </w:rPr>
              <w:t>Подпрограмма «П</w:t>
            </w:r>
            <w:r w:rsidRPr="00A63CA2">
              <w:rPr>
                <w:rFonts w:ascii="Times New Roman" w:hAnsi="Times New Roman"/>
                <w:b/>
                <w:bCs/>
              </w:rPr>
              <w:t xml:space="preserve">рофилактика незаконного потребления наркотических средств и психотропных веществ, лечению наркомании и алкоголизма, противодействие незаконному обороту наркотиков на территории муниципального образования «Мелекесский район» </w:t>
            </w:r>
            <w:r w:rsidRPr="00A63CA2">
              <w:rPr>
                <w:rFonts w:ascii="Times New Roman" w:hAnsi="Times New Roman"/>
              </w:rPr>
              <w:t xml:space="preserve"> </w:t>
            </w:r>
            <w:r w:rsidRPr="00A63CA2">
              <w:rPr>
                <w:rFonts w:ascii="Times New Roman" w:hAnsi="Times New Roman"/>
                <w:b/>
                <w:bCs/>
              </w:rPr>
              <w:t>Ульяновской области на 2017-2021 годы»</w:t>
            </w:r>
          </w:p>
        </w:tc>
      </w:tr>
      <w:tr w:rsidR="004C7E95" w:rsidRPr="00A63CA2" w:rsidTr="007C4928">
        <w:trPr>
          <w:trHeight w:val="2060"/>
        </w:trPr>
        <w:tc>
          <w:tcPr>
            <w:tcW w:w="5245" w:type="dxa"/>
            <w:vAlign w:val="center"/>
          </w:tcPr>
          <w:p w:rsidR="004C7E95" w:rsidRPr="00A63CA2" w:rsidRDefault="004C7E95" w:rsidP="008E7CB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CA2">
              <w:rPr>
                <w:rFonts w:ascii="Times New Roman" w:hAnsi="Times New Roman"/>
                <w:sz w:val="24"/>
                <w:szCs w:val="24"/>
              </w:rPr>
              <w:t>Организация и проведение  районных акций, конкурсов, фестивалей и иных  массовых мероприятий  по п</w:t>
            </w:r>
            <w:r w:rsidRPr="00A63CA2">
              <w:rPr>
                <w:rFonts w:ascii="Times New Roman" w:hAnsi="Times New Roman"/>
                <w:bCs/>
                <w:sz w:val="24"/>
                <w:szCs w:val="24"/>
              </w:rPr>
              <w:t>рофилактике незаконного потребления наркотических средств и психотропных веществ, алкоголизма, а также по противодействию незаконному обороту наркотиков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A63CA2" w:rsidRDefault="004C7E95" w:rsidP="008E7CB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CA2">
              <w:rPr>
                <w:rFonts w:ascii="Times New Roman" w:hAnsi="Times New Roman"/>
                <w:sz w:val="24"/>
                <w:szCs w:val="24"/>
              </w:rPr>
              <w:t>Размещение и распространение метериалов антинаркотической направленности, проведение анкетирований и мониторингов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E93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4F4CAC">
        <w:trPr>
          <w:trHeight w:val="193"/>
        </w:trPr>
        <w:tc>
          <w:tcPr>
            <w:tcW w:w="14884" w:type="dxa"/>
            <w:gridSpan w:val="8"/>
            <w:vAlign w:val="center"/>
          </w:tcPr>
          <w:p w:rsidR="004C7E95" w:rsidRPr="008E7CB6" w:rsidRDefault="004C7E95" w:rsidP="008E7CB6">
            <w:pPr>
              <w:spacing w:after="0"/>
              <w:ind w:right="150"/>
              <w:jc w:val="center"/>
              <w:rPr>
                <w:rFonts w:ascii="Times New Roman" w:hAnsi="Times New Roman"/>
              </w:rPr>
            </w:pPr>
            <w:r w:rsidRPr="008E7CB6">
              <w:rPr>
                <w:rFonts w:ascii="Times New Roman" w:hAnsi="Times New Roman"/>
                <w:b/>
                <w:bCs/>
              </w:rPr>
              <w:t>Подпрограмма «Профилактика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«Мелекесский район» Ульяновской области</w:t>
            </w:r>
            <w:r w:rsidRPr="008E7CB6">
              <w:rPr>
                <w:rFonts w:ascii="Times New Roman" w:hAnsi="Times New Roman"/>
              </w:rPr>
              <w:t xml:space="preserve"> </w:t>
            </w:r>
          </w:p>
          <w:p w:rsidR="004C7E95" w:rsidRPr="00A63CA2" w:rsidRDefault="004C7E95" w:rsidP="008E7CB6">
            <w:pPr>
              <w:spacing w:after="0"/>
              <w:ind w:right="150"/>
              <w:jc w:val="center"/>
              <w:rPr>
                <w:b/>
                <w:bCs/>
              </w:rPr>
            </w:pPr>
            <w:r w:rsidRPr="008E7CB6">
              <w:rPr>
                <w:rFonts w:ascii="Times New Roman" w:hAnsi="Times New Roman"/>
                <w:b/>
                <w:bCs/>
              </w:rPr>
              <w:t>на  2017-2021 годы»</w:t>
            </w: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8E7CB6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6">
              <w:rPr>
                <w:rFonts w:ascii="Times New Roman" w:hAnsi="Times New Roman" w:cs="Times New Roman"/>
              </w:rPr>
              <w:t>Во всех образовательных учреждениях района оформить правовые уголки по антитеррористической тематике.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8E7CB6">
            <w:pPr>
              <w:pStyle w:val="NormalWeb"/>
              <w:snapToGrid w:val="0"/>
              <w:spacing w:before="0" w:after="0"/>
              <w:ind w:right="139" w:hanging="48"/>
            </w:pPr>
            <w:r w:rsidRPr="002B2849">
              <w:t>Монтаж систем видеонаблюдения и их обслуживание  в образовательных и дошкольных учрежде</w:t>
            </w:r>
            <w:r>
              <w:t>ниях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8E7CB6" w:rsidRDefault="004C7E95" w:rsidP="008E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8E7CB6">
            <w:pPr>
              <w:pStyle w:val="NormalWeb"/>
              <w:snapToGrid w:val="0"/>
              <w:spacing w:before="0" w:after="0"/>
              <w:ind w:right="139" w:hanging="48"/>
            </w:pPr>
            <w:r w:rsidRPr="002B2849">
              <w:t>Установка кнопки тревожного вызова и их обслуживания в образовательных учрежде</w:t>
            </w:r>
            <w:r>
              <w:t>ниях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8D4619">
        <w:trPr>
          <w:trHeight w:val="193"/>
        </w:trPr>
        <w:tc>
          <w:tcPr>
            <w:tcW w:w="14884" w:type="dxa"/>
            <w:gridSpan w:val="8"/>
            <w:vAlign w:val="center"/>
          </w:tcPr>
          <w:p w:rsidR="004C7E95" w:rsidRPr="00A63CA2" w:rsidRDefault="004C7E95" w:rsidP="00051C90">
            <w:pPr>
              <w:spacing w:after="0"/>
              <w:ind w:firstLine="585"/>
              <w:jc w:val="center"/>
              <w:rPr>
                <w:rFonts w:ascii="Times New Roman" w:hAnsi="Times New Roman"/>
                <w:b/>
                <w:bCs/>
              </w:rPr>
            </w:pPr>
            <w:r w:rsidRPr="00A63CA2">
              <w:rPr>
                <w:rFonts w:ascii="Times New Roman" w:hAnsi="Times New Roman"/>
                <w:b/>
                <w:bCs/>
              </w:rPr>
              <w:t>Подпрограмма «Развитие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      </w:r>
            <w:r w:rsidRPr="00A63CA2">
              <w:rPr>
                <w:rFonts w:ascii="Times New Roman" w:hAnsi="Times New Roman"/>
              </w:rPr>
              <w:t xml:space="preserve"> </w:t>
            </w:r>
            <w:r w:rsidRPr="00A63CA2">
              <w:rPr>
                <w:rFonts w:ascii="Times New Roman" w:hAnsi="Times New Roman"/>
                <w:b/>
                <w:bCs/>
              </w:rPr>
              <w:t>на  территории  муниципального  образования  «Мелекесский  район»  Ульяновской области на 2017-2021 годы»</w:t>
            </w: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Повышение уровня оповещения населения путем приобретения технических средств нового поколения на базе администрации муниципального образования «Мелекесский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ПЭП и ПВР, расположенных на территории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Создание запасов мобильных технических средств оповещения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оповещения, оснащение специализированными средствами оповещения и информирования населения в местах массового скопления граждан во всех населенных пунктах муниципального образования «Мелекесский 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проектирование автоматизированный программный комплекс 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учебно-консультационными пунктами городские и сельские поселения муниципальное образование «Мелекесский  район».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разработке документации для обеспечения безопасной эксплуатации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051C90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командно-штабных учений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ГО, ЧС и взаимодействию с правоохранительными органами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051C90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сил  для проведения специальной обработки населения, одежды, обеззараживания зданий и сооружений, специально обработки техники и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4A39CB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B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чердачных конструкций и проверка качества обработки.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4A39CB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B">
              <w:rPr>
                <w:rFonts w:ascii="Times New Roman" w:hAnsi="Times New Roman" w:cs="Times New Roman"/>
                <w:sz w:val="24"/>
                <w:szCs w:val="24"/>
              </w:rPr>
              <w:t>Обслуживание противопожарной сигнализации.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851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2,712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4A39CB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B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работников образовательных учреждений по правилам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4A39CB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B">
              <w:rPr>
                <w:rFonts w:ascii="Times New Roman" w:hAnsi="Times New Roman" w:cs="Times New Roman"/>
                <w:sz w:val="24"/>
                <w:szCs w:val="24"/>
              </w:rPr>
              <w:t>Иные мероприятия и работы связанные с пожарной безопасностью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5" w:rsidRPr="00A63CA2" w:rsidTr="00AB0045">
        <w:trPr>
          <w:trHeight w:val="193"/>
        </w:trPr>
        <w:tc>
          <w:tcPr>
            <w:tcW w:w="5245" w:type="dxa"/>
            <w:vAlign w:val="center"/>
          </w:tcPr>
          <w:p w:rsidR="004C7E95" w:rsidRPr="004A39CB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CB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Муниципальной автоматизированной системы центрального оповещения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43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C7E95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C7E95" w:rsidRPr="007C4928" w:rsidRDefault="004C7E95" w:rsidP="007C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95" w:rsidRDefault="004C7E95"/>
    <w:p w:rsidR="004C7E95" w:rsidRPr="00FD21D5" w:rsidRDefault="004C7E95" w:rsidP="00FD21D5">
      <w:pPr>
        <w:spacing w:after="0"/>
        <w:rPr>
          <w:rFonts w:ascii="Times New Roman" w:hAnsi="Times New Roman"/>
          <w:sz w:val="28"/>
          <w:szCs w:val="28"/>
        </w:rPr>
      </w:pPr>
      <w:r w:rsidRPr="00FD21D5">
        <w:rPr>
          <w:rFonts w:ascii="Times New Roman" w:hAnsi="Times New Roman"/>
          <w:sz w:val="28"/>
          <w:szCs w:val="28"/>
        </w:rPr>
        <w:t>Начальник отдела по делам ГО, ЧС</w:t>
      </w:r>
    </w:p>
    <w:p w:rsidR="004C7E95" w:rsidRPr="00FD21D5" w:rsidRDefault="004C7E95" w:rsidP="00FD21D5">
      <w:pPr>
        <w:spacing w:after="0"/>
        <w:rPr>
          <w:rFonts w:ascii="Times New Roman" w:hAnsi="Times New Roman"/>
          <w:sz w:val="28"/>
          <w:szCs w:val="28"/>
        </w:rPr>
      </w:pPr>
      <w:r w:rsidRPr="00FD21D5">
        <w:rPr>
          <w:rFonts w:ascii="Times New Roman" w:hAnsi="Times New Roman"/>
          <w:sz w:val="28"/>
          <w:szCs w:val="28"/>
        </w:rPr>
        <w:t>и взаимодействию с правоохранительными органами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Д.В. Эврюков</w:t>
      </w:r>
    </w:p>
    <w:sectPr w:rsidR="004C7E95" w:rsidRPr="00FD21D5" w:rsidSect="00AB0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C79"/>
    <w:rsid w:val="00051C90"/>
    <w:rsid w:val="001749F7"/>
    <w:rsid w:val="00185A6A"/>
    <w:rsid w:val="001A76EC"/>
    <w:rsid w:val="002B2849"/>
    <w:rsid w:val="004A39CB"/>
    <w:rsid w:val="004C7E95"/>
    <w:rsid w:val="004F4CAC"/>
    <w:rsid w:val="006A6E1A"/>
    <w:rsid w:val="006F0FBF"/>
    <w:rsid w:val="007C4928"/>
    <w:rsid w:val="00847716"/>
    <w:rsid w:val="008B0120"/>
    <w:rsid w:val="008B5B75"/>
    <w:rsid w:val="008D4619"/>
    <w:rsid w:val="008E7CB6"/>
    <w:rsid w:val="00A63CA2"/>
    <w:rsid w:val="00AB0045"/>
    <w:rsid w:val="00AC0F83"/>
    <w:rsid w:val="00B14E6B"/>
    <w:rsid w:val="00BF2B0C"/>
    <w:rsid w:val="00BF584E"/>
    <w:rsid w:val="00D50293"/>
    <w:rsid w:val="00D52915"/>
    <w:rsid w:val="00D86D40"/>
    <w:rsid w:val="00E51060"/>
    <w:rsid w:val="00E936D5"/>
    <w:rsid w:val="00E9696C"/>
    <w:rsid w:val="00EB6C79"/>
    <w:rsid w:val="00F873FF"/>
    <w:rsid w:val="00FD21D5"/>
    <w:rsid w:val="00FE0A14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C79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B0045"/>
    <w:pPr>
      <w:spacing w:before="100" w:after="100" w:line="240" w:lineRule="auto"/>
      <w:jc w:val="center"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customStyle="1" w:styleId="WW8Num3z0">
    <w:name w:val="WW8Num3z0"/>
    <w:uiPriority w:val="99"/>
    <w:rsid w:val="00051C90"/>
    <w:rPr>
      <w:rFonts w:ascii="Symbol" w:hAnsi="Symbol"/>
    </w:rPr>
  </w:style>
  <w:style w:type="paragraph" w:customStyle="1" w:styleId="ConsNormal">
    <w:name w:val="ConsNormal"/>
    <w:uiPriority w:val="99"/>
    <w:rsid w:val="00051C9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796</Words>
  <Characters>4538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Андрей Борисович</cp:lastModifiedBy>
  <cp:revision>6</cp:revision>
  <cp:lastPrinted>2019-02-06T11:41:00Z</cp:lastPrinted>
  <dcterms:created xsi:type="dcterms:W3CDTF">2019-02-06T09:43:00Z</dcterms:created>
  <dcterms:modified xsi:type="dcterms:W3CDTF">2019-02-07T04:10:00Z</dcterms:modified>
</cp:coreProperties>
</file>